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71525" w14:textId="0238A88A" w:rsidR="00727E29" w:rsidRDefault="00727E29" w:rsidP="00727E29">
      <w:pPr>
        <w:spacing w:before="120"/>
        <w:jc w:val="center"/>
        <w:rPr>
          <w:rFonts w:ascii="Times New Roman Bold" w:hAnsi="Times New Roman Bold" w:cs="Times New Roman"/>
          <w:b/>
          <w:smallCaps/>
          <w:color w:val="000000" w:themeColor="text1"/>
          <w:sz w:val="28"/>
        </w:rPr>
      </w:pPr>
      <w:r w:rsidRPr="00727E29">
        <w:rPr>
          <w:rFonts w:ascii="Times New Roman Bold" w:hAnsi="Times New Roman Bold" w:cs="Times New Roman"/>
          <w:b/>
          <w:smallCaps/>
          <w:color w:val="000000" w:themeColor="text1"/>
          <w:sz w:val="28"/>
        </w:rPr>
        <w:t>Theorist Paper</w:t>
      </w:r>
      <w:r w:rsidR="002D5AFB">
        <w:rPr>
          <w:rFonts w:ascii="Times New Roman Bold" w:hAnsi="Times New Roman Bold" w:cs="Times New Roman"/>
          <w:b/>
          <w:smallCaps/>
          <w:color w:val="000000" w:themeColor="text1"/>
          <w:sz w:val="28"/>
        </w:rPr>
        <w:t xml:space="preserve"> </w:t>
      </w:r>
      <w:r w:rsidR="00201A8E">
        <w:rPr>
          <w:rFonts w:ascii="Times New Roman Bold" w:hAnsi="Times New Roman Bold" w:cs="Times New Roman"/>
          <w:b/>
          <w:smallCaps/>
          <w:color w:val="000000" w:themeColor="text1"/>
          <w:sz w:val="28"/>
        </w:rPr>
        <w:t xml:space="preserve">Assignment </w:t>
      </w:r>
      <w:r w:rsidR="002D5AFB">
        <w:rPr>
          <w:rFonts w:ascii="Times New Roman Bold" w:hAnsi="Times New Roman Bold" w:cs="Times New Roman"/>
          <w:b/>
          <w:smallCaps/>
          <w:color w:val="000000" w:themeColor="text1"/>
          <w:sz w:val="28"/>
        </w:rPr>
        <w:t>Instructions</w:t>
      </w:r>
    </w:p>
    <w:p w14:paraId="0B02862A" w14:textId="77777777" w:rsidR="00E037FD" w:rsidRDefault="00E037FD" w:rsidP="00E037FD">
      <w:pPr>
        <w:rPr>
          <w:rFonts w:ascii="Times New Roman" w:hAnsi="Times New Roman" w:cs="Times New Roman"/>
          <w:b/>
          <w:bCs/>
        </w:rPr>
      </w:pPr>
    </w:p>
    <w:p w14:paraId="4B015F8C" w14:textId="61359692" w:rsidR="00E037FD" w:rsidRPr="00E037FD" w:rsidRDefault="00E037FD" w:rsidP="00E037F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Theorist: </w:t>
      </w:r>
      <w:r w:rsidRPr="00E037FD">
        <w:rPr>
          <w:rFonts w:ascii="Times New Roman" w:hAnsi="Times New Roman" w:cs="Times New Roman"/>
          <w:b/>
          <w:bCs/>
        </w:rPr>
        <w:t>Herbert Alexander Simon</w:t>
      </w:r>
    </w:p>
    <w:p w14:paraId="521D9AA7" w14:textId="27AF5A64" w:rsidR="00E037FD" w:rsidRPr="00E037FD" w:rsidRDefault="00E037FD" w:rsidP="00E037F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Topic: </w:t>
      </w:r>
      <w:r w:rsidRPr="00E037FD">
        <w:rPr>
          <w:rFonts w:ascii="Times New Roman" w:hAnsi="Times New Roman" w:cs="Times New Roman"/>
          <w:b/>
          <w:bCs/>
        </w:rPr>
        <w:t>Systems Theory</w:t>
      </w:r>
    </w:p>
    <w:p w14:paraId="52A65527" w14:textId="77777777" w:rsidR="00E037FD" w:rsidRPr="00727E29" w:rsidRDefault="00E037FD" w:rsidP="00727E29">
      <w:pPr>
        <w:spacing w:before="120"/>
        <w:jc w:val="center"/>
        <w:rPr>
          <w:rFonts w:ascii="Times New Roman Bold" w:hAnsi="Times New Roman Bold" w:cs="Times New Roman"/>
          <w:b/>
          <w:smallCaps/>
          <w:color w:val="000000" w:themeColor="text1"/>
          <w:sz w:val="28"/>
        </w:rPr>
      </w:pPr>
    </w:p>
    <w:p w14:paraId="27E16818" w14:textId="77777777" w:rsidR="00727E29" w:rsidRDefault="00727E29" w:rsidP="00727E29">
      <w:pPr>
        <w:rPr>
          <w:rFonts w:ascii="Times New Roman" w:hAnsi="Times New Roman" w:cs="Times New Roman"/>
          <w:u w:val="single"/>
        </w:rPr>
      </w:pPr>
    </w:p>
    <w:p w14:paraId="0B83063D" w14:textId="4C3EE281" w:rsidR="00727E29" w:rsidRDefault="00727E29" w:rsidP="00727E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this assignment, you will prepare a research paper. The following list will guide the development of this paper. You will use this paper to complete </w:t>
      </w:r>
      <w:r w:rsidR="00662ED2">
        <w:rPr>
          <w:rFonts w:ascii="Times New Roman" w:hAnsi="Times New Roman" w:cs="Times New Roman"/>
        </w:rPr>
        <w:t>the Theorist Executive Summary</w:t>
      </w:r>
      <w:r w:rsidR="008D1D6F">
        <w:rPr>
          <w:rFonts w:ascii="Times New Roman" w:hAnsi="Times New Roman" w:cs="Times New Roman"/>
        </w:rPr>
        <w:t xml:space="preserve"> Assignment</w:t>
      </w:r>
      <w:r w:rsidR="00662ED2">
        <w:rPr>
          <w:rFonts w:ascii="Times New Roman" w:hAnsi="Times New Roman" w:cs="Times New Roman"/>
        </w:rPr>
        <w:t xml:space="preserve"> and PowerPoint Slides</w:t>
      </w:r>
      <w:r w:rsidR="008D1D6F">
        <w:rPr>
          <w:rFonts w:ascii="Times New Roman" w:hAnsi="Times New Roman" w:cs="Times New Roman"/>
        </w:rPr>
        <w:t xml:space="preserve"> Assignment</w:t>
      </w:r>
      <w:r>
        <w:rPr>
          <w:rFonts w:ascii="Times New Roman" w:hAnsi="Times New Roman" w:cs="Times New Roman"/>
        </w:rPr>
        <w:t>.</w:t>
      </w:r>
    </w:p>
    <w:p w14:paraId="1C5BFC13" w14:textId="77777777" w:rsidR="00727E29" w:rsidRPr="00727E29" w:rsidRDefault="00727E29" w:rsidP="00727E29">
      <w:pPr>
        <w:rPr>
          <w:rFonts w:ascii="Times New Roman" w:hAnsi="Times New Roman" w:cs="Times New Roman"/>
        </w:rPr>
      </w:pPr>
    </w:p>
    <w:p w14:paraId="3C92FD8B" w14:textId="0384ACCD" w:rsidR="00727E29" w:rsidRPr="00727E29" w:rsidRDefault="002D5AFB" w:rsidP="00727E29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727E29" w:rsidRPr="00727E29">
        <w:rPr>
          <w:rFonts w:ascii="Times New Roman" w:hAnsi="Times New Roman" w:cs="Times New Roman"/>
        </w:rPr>
        <w:t xml:space="preserve">repare a research paper on </w:t>
      </w:r>
      <w:r>
        <w:rPr>
          <w:rFonts w:ascii="Times New Roman" w:hAnsi="Times New Roman" w:cs="Times New Roman"/>
        </w:rPr>
        <w:t>one</w:t>
      </w:r>
      <w:r w:rsidRPr="00727E29">
        <w:rPr>
          <w:rFonts w:ascii="Times New Roman" w:hAnsi="Times New Roman" w:cs="Times New Roman"/>
        </w:rPr>
        <w:t xml:space="preserve"> </w:t>
      </w:r>
      <w:r w:rsidR="00727E29" w:rsidRPr="00727E29">
        <w:rPr>
          <w:rFonts w:ascii="Times New Roman" w:hAnsi="Times New Roman" w:cs="Times New Roman"/>
        </w:rPr>
        <w:t xml:space="preserve">of the </w:t>
      </w:r>
      <w:r w:rsidR="00727E29">
        <w:rPr>
          <w:rFonts w:ascii="Times New Roman" w:hAnsi="Times New Roman" w:cs="Times New Roman"/>
        </w:rPr>
        <w:t>theorist</w:t>
      </w:r>
      <w:r>
        <w:rPr>
          <w:rFonts w:ascii="Times New Roman" w:hAnsi="Times New Roman" w:cs="Times New Roman"/>
        </w:rPr>
        <w:t>s</w:t>
      </w:r>
      <w:r w:rsidR="00727E29">
        <w:rPr>
          <w:rFonts w:ascii="Times New Roman" w:hAnsi="Times New Roman" w:cs="Times New Roman"/>
        </w:rPr>
        <w:t xml:space="preserve"> from the list provided below.</w:t>
      </w:r>
    </w:p>
    <w:p w14:paraId="6E159DDA" w14:textId="13E5D8F7" w:rsidR="00727E29" w:rsidRPr="00727E29" w:rsidRDefault="00727E29" w:rsidP="00727E2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27E29">
        <w:rPr>
          <w:rFonts w:ascii="Times New Roman" w:hAnsi="Times New Roman" w:cs="Times New Roman"/>
        </w:rPr>
        <w:t xml:space="preserve">Select your first, second, and third choices for your theorist paper and then </w:t>
      </w:r>
      <w:r w:rsidR="002F5E5B">
        <w:rPr>
          <w:rFonts w:ascii="Times New Roman" w:hAnsi="Times New Roman" w:cs="Times New Roman"/>
        </w:rPr>
        <w:t>go to the Wiki located in Module/Week 1 to make your selection.</w:t>
      </w:r>
      <w:r w:rsidRPr="00727E29">
        <w:rPr>
          <w:rFonts w:ascii="Times New Roman" w:hAnsi="Times New Roman" w:cs="Times New Roman"/>
        </w:rPr>
        <w:t xml:space="preserve"> </w:t>
      </w:r>
      <w:r w:rsidR="002F5E5B">
        <w:rPr>
          <w:rFonts w:ascii="Times New Roman" w:hAnsi="Times New Roman" w:cs="Times New Roman"/>
        </w:rPr>
        <w:t>Selections are “</w:t>
      </w:r>
      <w:r w:rsidR="002F5E5B" w:rsidRPr="00727E29">
        <w:rPr>
          <w:rFonts w:ascii="Times New Roman" w:hAnsi="Times New Roman" w:cs="Times New Roman"/>
        </w:rPr>
        <w:t>First come, first assigned.</w:t>
      </w:r>
      <w:r w:rsidR="002F5E5B">
        <w:rPr>
          <w:rFonts w:ascii="Times New Roman" w:hAnsi="Times New Roman" w:cs="Times New Roman"/>
        </w:rPr>
        <w:t xml:space="preserve">” You may need to negotiate a bit with other students to get the theorist you would like to do, or at least one of your top three choices. </w:t>
      </w:r>
      <w:r w:rsidRPr="00727E29">
        <w:rPr>
          <w:rFonts w:ascii="Times New Roman" w:hAnsi="Times New Roman" w:cs="Times New Roman"/>
        </w:rPr>
        <w:t xml:space="preserve">Students will </w:t>
      </w:r>
      <w:r w:rsidRPr="002F5E5B">
        <w:rPr>
          <w:rFonts w:ascii="Times New Roman" w:hAnsi="Times New Roman" w:cs="Times New Roman"/>
          <w:u w:val="single"/>
        </w:rPr>
        <w:t>not</w:t>
      </w:r>
      <w:r w:rsidRPr="00727E29">
        <w:rPr>
          <w:rFonts w:ascii="Times New Roman" w:hAnsi="Times New Roman" w:cs="Times New Roman"/>
        </w:rPr>
        <w:t xml:space="preserve"> be allowed to double up on names, so be sure to get yours in early. </w:t>
      </w:r>
    </w:p>
    <w:p w14:paraId="4E55A4AA" w14:textId="77777777" w:rsidR="00727E29" w:rsidRPr="00E037FD" w:rsidRDefault="00727E29" w:rsidP="00727E29">
      <w:pPr>
        <w:numPr>
          <w:ilvl w:val="0"/>
          <w:numId w:val="3"/>
        </w:numPr>
        <w:rPr>
          <w:rFonts w:ascii="Times New Roman" w:hAnsi="Times New Roman" w:cs="Times New Roman"/>
          <w:b/>
          <w:bCs/>
          <w:highlight w:val="yellow"/>
        </w:rPr>
      </w:pPr>
      <w:r w:rsidRPr="00E037FD">
        <w:rPr>
          <w:rFonts w:ascii="Times New Roman" w:hAnsi="Times New Roman" w:cs="Times New Roman"/>
          <w:b/>
          <w:bCs/>
          <w:highlight w:val="yellow"/>
        </w:rPr>
        <w:t>This paper should cover the following information with regards to your theorist.</w:t>
      </w:r>
    </w:p>
    <w:p w14:paraId="469AD9F6" w14:textId="548AF2DE" w:rsidR="00727E29" w:rsidRPr="00E037FD" w:rsidRDefault="00727E29" w:rsidP="00727E29">
      <w:pPr>
        <w:numPr>
          <w:ilvl w:val="0"/>
          <w:numId w:val="4"/>
        </w:numPr>
        <w:rPr>
          <w:rFonts w:ascii="Times New Roman" w:hAnsi="Times New Roman" w:cs="Times New Roman"/>
          <w:b/>
          <w:bCs/>
          <w:highlight w:val="yellow"/>
        </w:rPr>
      </w:pPr>
      <w:r w:rsidRPr="00E037FD">
        <w:rPr>
          <w:rFonts w:ascii="Times New Roman" w:hAnsi="Times New Roman" w:cs="Times New Roman"/>
          <w:b/>
          <w:bCs/>
          <w:highlight w:val="yellow"/>
        </w:rPr>
        <w:t xml:space="preserve">A 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>b</w:t>
      </w:r>
      <w:r w:rsidRPr="00E037FD">
        <w:rPr>
          <w:rFonts w:ascii="Times New Roman" w:hAnsi="Times New Roman" w:cs="Times New Roman"/>
          <w:b/>
          <w:bCs/>
          <w:highlight w:val="yellow"/>
        </w:rPr>
        <w:t xml:space="preserve">rief 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>b</w:t>
      </w:r>
      <w:r w:rsidRPr="00E037FD">
        <w:rPr>
          <w:rFonts w:ascii="Times New Roman" w:hAnsi="Times New Roman" w:cs="Times New Roman"/>
          <w:b/>
          <w:bCs/>
          <w:highlight w:val="yellow"/>
        </w:rPr>
        <w:t xml:space="preserve">iographical 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>s</w:t>
      </w:r>
      <w:r w:rsidRPr="00E037FD">
        <w:rPr>
          <w:rFonts w:ascii="Times New Roman" w:hAnsi="Times New Roman" w:cs="Times New Roman"/>
          <w:b/>
          <w:bCs/>
          <w:highlight w:val="yellow"/>
        </w:rPr>
        <w:t>ketch</w:t>
      </w:r>
    </w:p>
    <w:p w14:paraId="3DA881CB" w14:textId="58164992" w:rsidR="00727E29" w:rsidRPr="00E037FD" w:rsidRDefault="00727E29" w:rsidP="00727E29">
      <w:pPr>
        <w:numPr>
          <w:ilvl w:val="0"/>
          <w:numId w:val="4"/>
        </w:numPr>
        <w:rPr>
          <w:rFonts w:ascii="Times New Roman" w:hAnsi="Times New Roman" w:cs="Times New Roman"/>
          <w:b/>
          <w:bCs/>
          <w:highlight w:val="yellow"/>
        </w:rPr>
      </w:pPr>
      <w:r w:rsidRPr="00E037FD">
        <w:rPr>
          <w:rFonts w:ascii="Times New Roman" w:hAnsi="Times New Roman" w:cs="Times New Roman"/>
          <w:b/>
          <w:bCs/>
          <w:highlight w:val="yellow"/>
        </w:rPr>
        <w:t xml:space="preserve">A 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>s</w:t>
      </w:r>
      <w:r w:rsidRPr="00E037FD">
        <w:rPr>
          <w:rFonts w:ascii="Times New Roman" w:hAnsi="Times New Roman" w:cs="Times New Roman"/>
          <w:b/>
          <w:bCs/>
          <w:highlight w:val="yellow"/>
        </w:rPr>
        <w:t xml:space="preserve">ummary of 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 xml:space="preserve">his/her </w:t>
      </w:r>
      <w:r w:rsidRPr="00E037FD">
        <w:rPr>
          <w:rFonts w:ascii="Times New Roman" w:hAnsi="Times New Roman" w:cs="Times New Roman"/>
          <w:b/>
          <w:bCs/>
          <w:highlight w:val="yellow"/>
        </w:rPr>
        <w:t>research, theory and/or writings</w:t>
      </w:r>
    </w:p>
    <w:p w14:paraId="048810E8" w14:textId="6A11505C" w:rsidR="00727E29" w:rsidRPr="00E037FD" w:rsidRDefault="00727E29" w:rsidP="00727E29">
      <w:pPr>
        <w:numPr>
          <w:ilvl w:val="0"/>
          <w:numId w:val="4"/>
        </w:numPr>
        <w:rPr>
          <w:rFonts w:ascii="Times New Roman" w:hAnsi="Times New Roman" w:cs="Times New Roman"/>
          <w:b/>
          <w:bCs/>
          <w:highlight w:val="yellow"/>
        </w:rPr>
      </w:pPr>
      <w:r w:rsidRPr="00E037FD">
        <w:rPr>
          <w:rFonts w:ascii="Times New Roman" w:hAnsi="Times New Roman" w:cs="Times New Roman"/>
          <w:b/>
          <w:bCs/>
          <w:highlight w:val="yellow"/>
        </w:rPr>
        <w:t xml:space="preserve">A biblical and theological evaluation of 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 xml:space="preserve">his/her </w:t>
      </w:r>
      <w:r w:rsidRPr="00E037FD">
        <w:rPr>
          <w:rFonts w:ascii="Times New Roman" w:hAnsi="Times New Roman" w:cs="Times New Roman"/>
          <w:b/>
          <w:bCs/>
          <w:highlight w:val="yellow"/>
        </w:rPr>
        <w:t>theory</w:t>
      </w:r>
    </w:p>
    <w:p w14:paraId="72FD44AF" w14:textId="7838CF94" w:rsidR="00727E29" w:rsidRPr="00E037FD" w:rsidRDefault="00727E29" w:rsidP="00727E29">
      <w:pPr>
        <w:numPr>
          <w:ilvl w:val="0"/>
          <w:numId w:val="5"/>
        </w:numPr>
        <w:rPr>
          <w:rFonts w:ascii="Times New Roman" w:hAnsi="Times New Roman" w:cs="Times New Roman"/>
          <w:b/>
          <w:bCs/>
          <w:highlight w:val="yellow"/>
        </w:rPr>
      </w:pPr>
      <w:r w:rsidRPr="00E037FD">
        <w:rPr>
          <w:rFonts w:ascii="Times New Roman" w:hAnsi="Times New Roman" w:cs="Times New Roman"/>
          <w:b/>
          <w:bCs/>
          <w:highlight w:val="yellow"/>
        </w:rPr>
        <w:t>An analysis of potential integration, application</w:t>
      </w:r>
      <w:r w:rsidR="002D5AFB" w:rsidRPr="00E037FD">
        <w:rPr>
          <w:rFonts w:ascii="Times New Roman" w:hAnsi="Times New Roman" w:cs="Times New Roman"/>
          <w:b/>
          <w:bCs/>
          <w:highlight w:val="yellow"/>
        </w:rPr>
        <w:t>,</w:t>
      </w:r>
      <w:r w:rsidRPr="00E037FD">
        <w:rPr>
          <w:rFonts w:ascii="Times New Roman" w:hAnsi="Times New Roman" w:cs="Times New Roman"/>
          <w:b/>
          <w:bCs/>
          <w:highlight w:val="yellow"/>
        </w:rPr>
        <w:t xml:space="preserve"> or implication points for ministry leadership</w:t>
      </w:r>
    </w:p>
    <w:p w14:paraId="7940D473" w14:textId="2BEAD17B" w:rsidR="00727E29" w:rsidRPr="00727E29" w:rsidRDefault="00727E29" w:rsidP="0056647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27E29">
        <w:rPr>
          <w:rFonts w:ascii="Times New Roman" w:hAnsi="Times New Roman" w:cs="Times New Roman"/>
        </w:rPr>
        <w:t xml:space="preserve">Your paper must be </w:t>
      </w:r>
      <w:r w:rsidR="00677992">
        <w:rPr>
          <w:rFonts w:ascii="Times New Roman" w:hAnsi="Times New Roman" w:cs="Times New Roman"/>
        </w:rPr>
        <w:t>12</w:t>
      </w:r>
      <w:r w:rsidR="002D5AFB">
        <w:rPr>
          <w:rFonts w:ascii="Times New Roman" w:hAnsi="Times New Roman" w:cs="Times New Roman"/>
        </w:rPr>
        <w:t>–</w:t>
      </w:r>
      <w:r w:rsidR="00677992">
        <w:rPr>
          <w:rFonts w:ascii="Times New Roman" w:hAnsi="Times New Roman" w:cs="Times New Roman"/>
        </w:rPr>
        <w:t>20 pages. Points will be deducted for papers under or over this range.</w:t>
      </w:r>
    </w:p>
    <w:p w14:paraId="472328C0" w14:textId="5CCA9670" w:rsidR="00727E29" w:rsidRPr="00727E29" w:rsidRDefault="00727E29" w:rsidP="00727E2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27E29">
        <w:rPr>
          <w:rFonts w:ascii="Times New Roman" w:hAnsi="Times New Roman" w:cs="Times New Roman"/>
        </w:rPr>
        <w:t xml:space="preserve">Prepare your paper in </w:t>
      </w:r>
      <w:r w:rsidR="002D5AFB">
        <w:rPr>
          <w:rFonts w:ascii="Times New Roman" w:hAnsi="Times New Roman" w:cs="Times New Roman"/>
        </w:rPr>
        <w:t xml:space="preserve">current </w:t>
      </w:r>
      <w:r w:rsidRPr="00727E29">
        <w:rPr>
          <w:rFonts w:ascii="Times New Roman" w:hAnsi="Times New Roman" w:cs="Times New Roman"/>
        </w:rPr>
        <w:t>APA style utilizing a minimum of 10 academic quality references.</w:t>
      </w:r>
    </w:p>
    <w:p w14:paraId="6ED8817E" w14:textId="77777777" w:rsidR="00727E29" w:rsidRDefault="00727E29" w:rsidP="00AD24C5">
      <w:pPr>
        <w:rPr>
          <w:rFonts w:ascii="Times New Roman" w:hAnsi="Times New Roman" w:cs="Times New Roman"/>
        </w:rPr>
      </w:pPr>
    </w:p>
    <w:p w14:paraId="13D56050" w14:textId="05B2B9C0" w:rsidR="00677992" w:rsidRPr="00725FF5" w:rsidRDefault="00677992" w:rsidP="00E037FD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77992" w:rsidRPr="00725FF5" w:rsidSect="00AD7E5D">
      <w:headerReference w:type="default" r:id="rId7"/>
      <w:pgSz w:w="12240" w:h="15840"/>
      <w:pgMar w:top="1260" w:right="1440" w:bottom="108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E997C" w14:textId="77777777" w:rsidR="008E5381" w:rsidRDefault="008E5381" w:rsidP="00021C60">
      <w:r>
        <w:separator/>
      </w:r>
    </w:p>
  </w:endnote>
  <w:endnote w:type="continuationSeparator" w:id="0">
    <w:p w14:paraId="1F7354A8" w14:textId="77777777" w:rsidR="008E5381" w:rsidRDefault="008E5381" w:rsidP="0002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64559" w14:textId="77777777" w:rsidR="008E5381" w:rsidRDefault="008E5381" w:rsidP="00021C60">
      <w:r>
        <w:separator/>
      </w:r>
    </w:p>
  </w:footnote>
  <w:footnote w:type="continuationSeparator" w:id="0">
    <w:p w14:paraId="7F1DF60B" w14:textId="77777777" w:rsidR="008E5381" w:rsidRDefault="008E5381" w:rsidP="00021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7D263" w14:textId="1064314B" w:rsidR="00021C60" w:rsidRPr="00D03E62" w:rsidRDefault="00021C60" w:rsidP="00021C60">
    <w:pPr>
      <w:pStyle w:val="Header"/>
      <w:jc w:val="right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A6B5F"/>
    <w:multiLevelType w:val="hybridMultilevel"/>
    <w:tmpl w:val="F00CC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A1C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5317923"/>
    <w:multiLevelType w:val="hybridMultilevel"/>
    <w:tmpl w:val="F5ECE1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354E68"/>
    <w:multiLevelType w:val="hybridMultilevel"/>
    <w:tmpl w:val="580E9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366301"/>
    <w:multiLevelType w:val="hybridMultilevel"/>
    <w:tmpl w:val="EADC8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23506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79"/>
    <w:rsid w:val="00021C60"/>
    <w:rsid w:val="0006075D"/>
    <w:rsid w:val="000625C7"/>
    <w:rsid w:val="000F2A17"/>
    <w:rsid w:val="00134C5F"/>
    <w:rsid w:val="001C5109"/>
    <w:rsid w:val="00201A8E"/>
    <w:rsid w:val="002100A6"/>
    <w:rsid w:val="0022104C"/>
    <w:rsid w:val="002D5AFB"/>
    <w:rsid w:val="002F5E5B"/>
    <w:rsid w:val="003059C7"/>
    <w:rsid w:val="00333BCB"/>
    <w:rsid w:val="00364A73"/>
    <w:rsid w:val="003871A4"/>
    <w:rsid w:val="00425620"/>
    <w:rsid w:val="004667D2"/>
    <w:rsid w:val="004953FC"/>
    <w:rsid w:val="00530BAA"/>
    <w:rsid w:val="00547632"/>
    <w:rsid w:val="00550590"/>
    <w:rsid w:val="0056647F"/>
    <w:rsid w:val="0058534F"/>
    <w:rsid w:val="005C23F4"/>
    <w:rsid w:val="005D6D33"/>
    <w:rsid w:val="005E1FD2"/>
    <w:rsid w:val="00662ED2"/>
    <w:rsid w:val="00671E79"/>
    <w:rsid w:val="00677992"/>
    <w:rsid w:val="006D0964"/>
    <w:rsid w:val="00703416"/>
    <w:rsid w:val="00725FF5"/>
    <w:rsid w:val="00727E29"/>
    <w:rsid w:val="007E3385"/>
    <w:rsid w:val="00825AE4"/>
    <w:rsid w:val="008D1D6F"/>
    <w:rsid w:val="008E5381"/>
    <w:rsid w:val="0090266C"/>
    <w:rsid w:val="009169E4"/>
    <w:rsid w:val="009326E3"/>
    <w:rsid w:val="00977B48"/>
    <w:rsid w:val="009869FE"/>
    <w:rsid w:val="009B48D4"/>
    <w:rsid w:val="009D180A"/>
    <w:rsid w:val="00A610A7"/>
    <w:rsid w:val="00A64396"/>
    <w:rsid w:val="00A83FE5"/>
    <w:rsid w:val="00AA31A8"/>
    <w:rsid w:val="00AA4E60"/>
    <w:rsid w:val="00AD24C5"/>
    <w:rsid w:val="00AD7E5D"/>
    <w:rsid w:val="00B166E3"/>
    <w:rsid w:val="00B67778"/>
    <w:rsid w:val="00B847BB"/>
    <w:rsid w:val="00BB4C58"/>
    <w:rsid w:val="00C154DF"/>
    <w:rsid w:val="00C158A1"/>
    <w:rsid w:val="00D03E62"/>
    <w:rsid w:val="00D16AF7"/>
    <w:rsid w:val="00D749E4"/>
    <w:rsid w:val="00DA7FCF"/>
    <w:rsid w:val="00E037FD"/>
    <w:rsid w:val="00E6154D"/>
    <w:rsid w:val="00E8094D"/>
    <w:rsid w:val="00EB1C75"/>
    <w:rsid w:val="00EE2505"/>
    <w:rsid w:val="00F0454F"/>
    <w:rsid w:val="00F543EA"/>
    <w:rsid w:val="00F7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2DD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E8094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021C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C60"/>
  </w:style>
  <w:style w:type="paragraph" w:styleId="Footer">
    <w:name w:val="footer"/>
    <w:basedOn w:val="Normal"/>
    <w:link w:val="FooterChar"/>
    <w:uiPriority w:val="99"/>
    <w:unhideWhenUsed/>
    <w:rsid w:val="00021C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C60"/>
  </w:style>
  <w:style w:type="paragraph" w:styleId="BalloonText">
    <w:name w:val="Balloon Text"/>
    <w:basedOn w:val="Normal"/>
    <w:link w:val="BalloonTextChar"/>
    <w:uiPriority w:val="99"/>
    <w:semiHidden/>
    <w:unhideWhenUsed/>
    <w:rsid w:val="009D18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80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88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Christian Leadership and Church Ministry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J. Bredfeldt, PhD</dc:creator>
  <cp:keywords/>
  <dc:description/>
  <cp:lastModifiedBy>Antonio Stinner</cp:lastModifiedBy>
  <cp:revision>2</cp:revision>
  <dcterms:created xsi:type="dcterms:W3CDTF">2020-09-18T11:30:00Z</dcterms:created>
  <dcterms:modified xsi:type="dcterms:W3CDTF">2020-09-18T11:30:00Z</dcterms:modified>
</cp:coreProperties>
</file>